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ÅRSMØTE 2021 – STRIDSKLEV IDRETTSLAG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Torsdag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</w:rPr>
        <w:t>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AGENDA: 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Godkjenne de stemmeberettigede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2.Godkjenne innkallingen, sakliste og forretningsorden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3.Velge dirigent(er), referent, samt 2 medlemmer til å underskrive 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protokollen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4.Behandle årsmelding for hovedstyret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5.Behandle regnskap i revidert stand 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6.Behandle forslag og saker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ind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a) </w:t>
      </w:r>
      <w:r>
        <w:rPr>
          <w:rFonts w:cs="Calibri" w:ascii="Calibri" w:hAnsi="Calibri" w:asciiTheme="minorHAnsi" w:cstheme="minorHAnsi" w:hAnsiTheme="minorHAnsi"/>
          <w:u w:val="none"/>
        </w:rPr>
        <w:t>Ingen innkomne forslag, og ingen saker fra styret.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7.Fastsette medlemskontingent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 xml:space="preserve">- </w:t>
      </w:r>
      <w:r>
        <w:rPr>
          <w:rFonts w:cs="Calibri" w:ascii="Calibri" w:hAnsi="Calibri" w:asciiTheme="minorHAnsi" w:cstheme="minorHAnsi" w:hAnsiTheme="minorHAnsi"/>
          <w:u w:val="single"/>
        </w:rPr>
        <w:t>Styrets innstilling</w:t>
      </w:r>
      <w:r>
        <w:rPr>
          <w:rFonts w:cs="Calibri" w:ascii="Calibri" w:hAnsi="Calibri" w:asciiTheme="minorHAnsi" w:cstheme="minorHAnsi" w:hAnsiTheme="minorHAnsi"/>
        </w:rPr>
        <w:t xml:space="preserve">: Uendret fra i fjor - 350,- for enkeltmedlem. Familie: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nb-NO" w:eastAsia="nb-NO" w:bidi="ar-SA"/>
        </w:rPr>
        <w:t>200,- pr. familiemedlem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8. Fastsette treningsavgift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 xml:space="preserve">- Styrets innstilling: </w:t>
      </w:r>
      <w:r>
        <w:rPr>
          <w:rFonts w:cs="Calibri" w:ascii="Calibri" w:hAnsi="Calibri" w:asciiTheme="minorHAnsi" w:cstheme="minorHAnsi" w:hAnsiTheme="minorHAnsi"/>
        </w:rPr>
        <w:t>Uendret fra i fjor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9.Vedta budsjett 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10.Foreta følgende valg: 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ind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a)Hovedstyre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ind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b)</w:t>
      </w:r>
      <w:r>
        <w:rPr>
          <w:rFonts w:cs="Calibri" w:ascii="Calibri" w:hAnsi="Calibri" w:asciiTheme="minorHAnsi" w:cstheme="minorHAnsi" w:hAnsiTheme="minorHAnsi"/>
        </w:rPr>
        <w:t>Idrettsstyre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ind w:left="705" w:firstLine="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</w:t>
      </w:r>
      <w:r>
        <w:rPr>
          <w:rFonts w:cs="Calibri" w:ascii="Calibri" w:hAnsi="Calibri" w:asciiTheme="minorHAnsi" w:cstheme="minorHAnsi" w:hAnsiTheme="minorHAnsi"/>
        </w:rPr>
        <w:t>)Representanter til ting og møter i de organisasjonsledd idrettslaget har representasjonsrett.</w:t>
      </w:r>
    </w:p>
    <w:p>
      <w:pPr>
        <w:pStyle w:val="3ziulaheps"/>
        <w:shd w:val="clear" w:color="auto" w:fill="F7F9FA"/>
        <w:spacing w:lineRule="auto" w:line="360" w:beforeAutospacing="0" w:before="0" w:afterAutospacing="0" w:after="0"/>
        <w:ind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</w:t>
      </w:r>
      <w:r>
        <w:rPr>
          <w:rFonts w:cs="Calibri" w:ascii="Calibri" w:hAnsi="Calibri" w:asciiTheme="minorHAnsi" w:cstheme="minorHAnsi" w:hAnsiTheme="minorHAnsi"/>
        </w:rPr>
        <w:t>) Valgkomité for neste årsmøte.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3358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094"/>
    <w:pPr>
      <w:spacing w:before="0" w:after="160"/>
      <w:ind w:left="720" w:hanging="0"/>
      <w:contextualSpacing/>
    </w:pPr>
    <w:rPr/>
  </w:style>
  <w:style w:type="paragraph" w:styleId="3ziulaheps" w:customStyle="1">
    <w:name w:val="_3ziulaheps"/>
    <w:basedOn w:val="Normal"/>
    <w:qFormat/>
    <w:rsid w:val="001f28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qFormat/>
    <w:rsid w:val="003335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LibreOffice/7.0.4.2$Windows_X86_64 LibreOffice_project/dcf040e67528d9187c66b2379df5ea4407429775</Application>
  <AppVersion>15.0000</AppVersion>
  <Pages>1</Pages>
  <Words>98</Words>
  <Characters>687</Characters>
  <CharactersWithSpaces>772</CharactersWithSpaces>
  <Paragraphs>21</Paragraphs>
  <Company>Bamble, Siljan og Skien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2020-02-21T12:01:00Z</dcterms:created>
  <dc:creator>Tore Jensen</dc:creator>
  <dc:description/>
  <dc:language>en-GB</dc:language>
  <cp:lastModifiedBy/>
  <dcterms:modified xsi:type="dcterms:W3CDTF">2021-04-13T16:45:53Z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